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7E5" w:rsidRPr="009F1F77" w:rsidRDefault="00F017E5" w:rsidP="009F1F77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9F1F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Орфоэпиялық норма бойынша жаз</w:t>
      </w:r>
      <w:r w:rsidR="009F1F77" w:rsidRPr="009F1F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ып айтаға жаттығулар</w:t>
      </w:r>
      <w:r w:rsidRPr="009F1F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:</w:t>
      </w:r>
    </w:p>
    <w:p w:rsidR="009F1F77" w:rsidRPr="009F1F77" w:rsidRDefault="009F1F77" w:rsidP="009F1F77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9F1F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1. тапсырма</w:t>
      </w:r>
    </w:p>
    <w:p w:rsidR="00F017E5" w:rsidRPr="007D4729" w:rsidRDefault="00F017E5" w:rsidP="009F1F77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Түнгі, қосшы, жұмысшы, боз құнан, ақ жүрек, келе қалды</w:t>
      </w:r>
      <w:r w:rsidRPr="009F1F7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 </w:t>
      </w:r>
      <w:r w:rsidR="009F1F77" w:rsidRPr="009F1F77">
        <w:fldChar w:fldCharType="begin"/>
      </w:r>
      <w:r w:rsidR="009F1F77" w:rsidRPr="009F1F77">
        <w:rPr>
          <w:lang w:val="kk-KZ"/>
        </w:rPr>
        <w:instrText xml:space="preserve"> HYPERLINK "https://stom.tilimen.org/oblisishilik-alaarali-oblisarali-alaaralitrati-marshruttar-boj.html" </w:instrText>
      </w:r>
      <w:r w:rsidR="009F1F77" w:rsidRPr="009F1F77">
        <w:fldChar w:fldCharType="separate"/>
      </w:r>
      <w:r w:rsidRPr="009F1F7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қалааралық</w:t>
      </w:r>
      <w:r w:rsidR="009F1F77" w:rsidRPr="009F1F7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fldChar w:fldCharType="end"/>
      </w:r>
      <w:r w:rsidRPr="009F1F7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қара үйрек, ақ лақ.</w:t>
      </w:r>
      <w:bookmarkStart w:id="0" w:name="_GoBack"/>
      <w:bookmarkEnd w:id="0"/>
    </w:p>
    <w:p w:rsidR="00F017E5" w:rsidRPr="007D4729" w:rsidRDefault="00F017E5" w:rsidP="009F1F77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Жазылған соң, сөздер мен түбір мен қосымша аралығындағы үндестік түрлерін анықтау тапсырылады.</w:t>
      </w:r>
    </w:p>
    <w:p w:rsidR="009F1F77" w:rsidRDefault="009F1F77" w:rsidP="009F1F77">
      <w:pPr>
        <w:pStyle w:val="a3"/>
        <w:spacing w:before="0" w:beforeAutospacing="0" w:after="0" w:afterAutospacing="0"/>
        <w:ind w:firstLine="567"/>
        <w:rPr>
          <w:b/>
          <w:color w:val="000000"/>
          <w:sz w:val="27"/>
          <w:szCs w:val="27"/>
        </w:rPr>
      </w:pPr>
    </w:p>
    <w:p w:rsidR="00F27C60" w:rsidRPr="00347AED" w:rsidRDefault="009F1F77" w:rsidP="009F1F77">
      <w:pPr>
        <w:pStyle w:val="a3"/>
        <w:spacing w:before="0" w:beforeAutospacing="0" w:after="0" w:afterAutospacing="0"/>
        <w:ind w:firstLine="567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  <w:lang w:val="kk-KZ"/>
        </w:rPr>
        <w:t>2.</w:t>
      </w:r>
      <w:proofErr w:type="spellStart"/>
      <w:r w:rsidR="00347AED" w:rsidRPr="00347AED">
        <w:rPr>
          <w:b/>
          <w:color w:val="000000"/>
          <w:sz w:val="27"/>
          <w:szCs w:val="27"/>
        </w:rPr>
        <w:t>Тапсырма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56"/>
        <w:gridCol w:w="3543"/>
      </w:tblGrid>
      <w:tr w:rsidR="00E0109B" w:rsidTr="00E0109B">
        <w:tc>
          <w:tcPr>
            <w:tcW w:w="3256" w:type="dxa"/>
          </w:tcPr>
          <w:p w:rsidR="00E0109B" w:rsidRPr="00347AED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b/>
                <w:color w:val="000000"/>
                <w:sz w:val="27"/>
                <w:szCs w:val="27"/>
              </w:rPr>
            </w:pPr>
            <w:proofErr w:type="spellStart"/>
            <w:r w:rsidRPr="00347AED">
              <w:rPr>
                <w:b/>
                <w:color w:val="000000"/>
                <w:sz w:val="27"/>
                <w:szCs w:val="27"/>
              </w:rPr>
              <w:t>Жазылуы</w:t>
            </w:r>
            <w:proofErr w:type="spellEnd"/>
          </w:p>
        </w:tc>
        <w:tc>
          <w:tcPr>
            <w:tcW w:w="3543" w:type="dxa"/>
          </w:tcPr>
          <w:p w:rsidR="00E0109B" w:rsidRPr="00347AED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b/>
                <w:color w:val="000000"/>
                <w:sz w:val="27"/>
                <w:szCs w:val="27"/>
              </w:rPr>
            </w:pPr>
            <w:proofErr w:type="spellStart"/>
            <w:r w:rsidRPr="00347AED">
              <w:rPr>
                <w:b/>
                <w:color w:val="000000"/>
                <w:sz w:val="27"/>
                <w:szCs w:val="27"/>
              </w:rPr>
              <w:t>Айтылуы</w:t>
            </w:r>
            <w:proofErr w:type="spellEnd"/>
          </w:p>
        </w:tc>
      </w:tr>
      <w:tr w:rsidR="00E0109B" w:rsidTr="00347AED">
        <w:trPr>
          <w:trHeight w:val="154"/>
        </w:trPr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Көзілдірік</w:t>
            </w:r>
            <w:proofErr w:type="spellEnd"/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Көзүлдүрүк</w:t>
            </w:r>
            <w:proofErr w:type="spellEnd"/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Өлең</w:t>
            </w:r>
            <w:proofErr w:type="spellEnd"/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Жұлұн</w:t>
            </w:r>
            <w:proofErr w:type="spellEnd"/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Қара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ала</w:t>
            </w:r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Ағ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</w:t>
            </w:r>
            <w:proofErr w:type="spellStart"/>
            <w:r>
              <w:rPr>
                <w:color w:val="000000"/>
                <w:sz w:val="27"/>
                <w:szCs w:val="27"/>
              </w:rPr>
              <w:t>ешкі</w:t>
            </w:r>
            <w:proofErr w:type="spellEnd"/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Шекара</w:t>
            </w:r>
            <w:proofErr w:type="spellEnd"/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Жер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</w:t>
            </w:r>
            <w:proofErr w:type="spellStart"/>
            <w:r>
              <w:rPr>
                <w:color w:val="000000"/>
                <w:sz w:val="27"/>
                <w:szCs w:val="27"/>
              </w:rPr>
              <w:t>гөк</w:t>
            </w:r>
            <w:proofErr w:type="spellEnd"/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Қоян-қолтық</w:t>
            </w:r>
            <w:proofErr w:type="spellEnd"/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Бұрұс</w:t>
            </w:r>
            <w:proofErr w:type="spellEnd"/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Түнгі</w:t>
            </w:r>
            <w:proofErr w:type="spellEnd"/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Өлөң</w:t>
            </w:r>
            <w:proofErr w:type="spellEnd"/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Күрек</w:t>
            </w:r>
            <w:proofErr w:type="spellEnd"/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</w:tr>
      <w:tr w:rsidR="00E0109B" w:rsidTr="00E0109B">
        <w:tc>
          <w:tcPr>
            <w:tcW w:w="3256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</w:p>
        </w:tc>
        <w:tc>
          <w:tcPr>
            <w:tcW w:w="3543" w:type="dxa"/>
          </w:tcPr>
          <w:p w:rsidR="00E0109B" w:rsidRDefault="00E0109B" w:rsidP="009F1F77">
            <w:pPr>
              <w:pStyle w:val="a3"/>
              <w:spacing w:before="0" w:beforeAutospacing="0" w:after="0" w:afterAutospacing="0"/>
              <w:ind w:firstLine="567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Өнөр</w:t>
            </w:r>
            <w:proofErr w:type="spellEnd"/>
          </w:p>
        </w:tc>
      </w:tr>
    </w:tbl>
    <w:p w:rsidR="00F27C60" w:rsidRDefault="00E0109B" w:rsidP="00F27C60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</w:p>
    <w:p w:rsidR="001B7B3A" w:rsidRPr="00F017E5" w:rsidRDefault="009F1F77">
      <w:pPr>
        <w:rPr>
          <w:lang w:val="kk-KZ"/>
        </w:rPr>
      </w:pPr>
    </w:p>
    <w:sectPr w:rsidR="001B7B3A" w:rsidRPr="00F01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BD7"/>
    <w:rsid w:val="001756D5"/>
    <w:rsid w:val="002F4D34"/>
    <w:rsid w:val="00347AED"/>
    <w:rsid w:val="00962BD7"/>
    <w:rsid w:val="009F1F77"/>
    <w:rsid w:val="00CE0112"/>
    <w:rsid w:val="00E0109B"/>
    <w:rsid w:val="00F017E5"/>
    <w:rsid w:val="00F2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6017DB-72D7-4AE0-B561-E17AC5639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7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7C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E010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4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6</cp:revision>
  <dcterms:created xsi:type="dcterms:W3CDTF">2021-10-25T16:20:00Z</dcterms:created>
  <dcterms:modified xsi:type="dcterms:W3CDTF">2021-10-27T16:02:00Z</dcterms:modified>
</cp:coreProperties>
</file>